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d4264095a49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Tingvoll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TINGVOLL.</w:t>
      </w:r>
    </w:p>
    <w:sectPr>
      <w:headerReference xmlns:r="http://schemas.openxmlformats.org/officeDocument/2006/relationships" w:type="default" r:id="R120cd691f8544b46"/>
      <w:footerReference xmlns:r="http://schemas.openxmlformats.org/officeDocument/2006/relationships" w:type="default" r:id="Re3c1eabc52ab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cd691f8544b46" /><Relationship Type="http://schemas.openxmlformats.org/officeDocument/2006/relationships/footer" Target="/word/footer1.xml" Id="Re3c1eabc52ab439b" /></Relationships>
</file>