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390d2fec54a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003edf28ca69451f"/>
      <w:footerReference xmlns:r="http://schemas.openxmlformats.org/officeDocument/2006/relationships" w:type="default" r:id="R1a5cefbf8744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edf28ca69451f" /><Relationship Type="http://schemas.openxmlformats.org/officeDocument/2006/relationships/footer" Target="/word/footer1.xml" Id="R1a5cefbf87444bb8" /></Relationships>
</file>