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2bb35e68c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733e98df3453458a"/>
      <w:footerReference xmlns:r="http://schemas.openxmlformats.org/officeDocument/2006/relationships" w:type="default" r:id="Rf4758a5bb65a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98df3453458a" /><Relationship Type="http://schemas.openxmlformats.org/officeDocument/2006/relationships/footer" Target="/word/footer1.xml" Id="Rf4758a5bb65a443e" /></Relationships>
</file>