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1846349884d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TOBIASSEN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TOBIASSEN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709cae8ac54eda"/>
      <w:footerReference xmlns:r="http://schemas.openxmlformats.org/officeDocument/2006/relationships" w:type="default" r:id="R31c17d53d071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09cae8ac54eda" /><Relationship Type="http://schemas.openxmlformats.org/officeDocument/2006/relationships/footer" Target="/word/footer1.xml" Id="R31c17d53d0714dcb" /></Relationships>
</file>