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bc0352ab0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e2ee20d5bb3d4421"/>
      <w:footerReference xmlns:r="http://schemas.openxmlformats.org/officeDocument/2006/relationships" w:type="default" r:id="R898eebb44291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e20d5bb3d4421" /><Relationship Type="http://schemas.openxmlformats.org/officeDocument/2006/relationships/footer" Target="/word/footer1.xml" Id="R898eebb4429140fd" /></Relationships>
</file>