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a382d95d7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352d3abf666416e"/>
      <w:footerReference xmlns:r="http://schemas.openxmlformats.org/officeDocument/2006/relationships" w:type="default" r:id="R6d72b442236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2d3abf666416e" /><Relationship Type="http://schemas.openxmlformats.org/officeDocument/2006/relationships/footer" Target="/word/footer1.xml" Id="R6d72b442236b49e6" /></Relationships>
</file>