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08687a077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3e09a019e457a"/>
      <w:footerReference xmlns:r="http://schemas.openxmlformats.org/officeDocument/2006/relationships" w:type="default" r:id="R18519d5747e0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HOLDING AS   ·   Org.nr 889 304 502   ·   Bjørnveien 5B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3e09a019e457a" /><Relationship Type="http://schemas.openxmlformats.org/officeDocument/2006/relationships/footer" Target="/word/footer1.xml" Id="R18519d5747e04299" /></Relationships>
</file>