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b4e2ace04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d84ad27d4bed4939"/>
      <w:footerReference xmlns:r="http://schemas.openxmlformats.org/officeDocument/2006/relationships" w:type="default" r:id="R97bcd7c6ce91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ad27d4bed4939" /><Relationship Type="http://schemas.openxmlformats.org/officeDocument/2006/relationships/footer" Target="/word/footer1.xml" Id="R97bcd7c6ce9148f8" /></Relationships>
</file>