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02317a8e5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f65cdecdaec946af"/>
      <w:footerReference xmlns:r="http://schemas.openxmlformats.org/officeDocument/2006/relationships" w:type="default" r:id="R087bfc83078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decdaec946af" /><Relationship Type="http://schemas.openxmlformats.org/officeDocument/2006/relationships/footer" Target="/word/footer1.xml" Id="R087bfc8307894462" /></Relationships>
</file>