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98fa5f10d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823bee9944c2b"/>
      <w:footerReference xmlns:r="http://schemas.openxmlformats.org/officeDocument/2006/relationships" w:type="default" r:id="Rc89bf8d5a350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23bee9944c2b" /><Relationship Type="http://schemas.openxmlformats.org/officeDocument/2006/relationships/footer" Target="/word/footer1.xml" Id="Rc89bf8d5a3504172" /></Relationships>
</file>