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a26e813f7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8ad0436357ec468c"/>
      <w:footerReference xmlns:r="http://schemas.openxmlformats.org/officeDocument/2006/relationships" w:type="default" r:id="R31389f8dea32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0436357ec468c" /><Relationship Type="http://schemas.openxmlformats.org/officeDocument/2006/relationships/footer" Target="/word/footer1.xml" Id="R31389f8dea3249eb" /></Relationships>
</file>