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848a5868c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24c37a226c5a4888"/>
      <w:footerReference xmlns:r="http://schemas.openxmlformats.org/officeDocument/2006/relationships" w:type="default" r:id="Rcede59fc5184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37a226c5a4888" /><Relationship Type="http://schemas.openxmlformats.org/officeDocument/2006/relationships/footer" Target="/word/footer1.xml" Id="Rcede59fc51844490" /></Relationships>
</file>