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71104fad1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1627cc5ea41ca"/>
      <w:footerReference xmlns:r="http://schemas.openxmlformats.org/officeDocument/2006/relationships" w:type="default" r:id="R584fee492037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INVEST AS   ·   Org.nr 889 077 662   ·   Lagerveien 18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1627cc5ea41ca" /><Relationship Type="http://schemas.openxmlformats.org/officeDocument/2006/relationships/footer" Target="/word/footer1.xml" Id="R584fee492037475a" /></Relationships>
</file>