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c106cda00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SILLONGEN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SILLONGEN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e0a16c169469a"/>
      <w:footerReference xmlns:r="http://schemas.openxmlformats.org/officeDocument/2006/relationships" w:type="default" r:id="Rfbd4a50e3523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SILLONGEN HOLDING AS   ·   Org.nr 889 059 362   ·   Sillongen   ·   2846 BØVERBRU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SILLONGEN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e0a16c169469a" /><Relationship Type="http://schemas.openxmlformats.org/officeDocument/2006/relationships/footer" Target="/word/footer1.xml" Id="Rfbd4a50e35234444" /></Relationships>
</file>