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895b8502a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63da752dcdb84ea8"/>
      <w:footerReference xmlns:r="http://schemas.openxmlformats.org/officeDocument/2006/relationships" w:type="default" r:id="Rce8771d41df5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a752dcdb84ea8" /><Relationship Type="http://schemas.openxmlformats.org/officeDocument/2006/relationships/footer" Target="/word/footer1.xml" Id="Rce8771d41df545f9" /></Relationships>
</file>