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b963c15e9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4d69fdfe766b4e95"/>
      <w:footerReference xmlns:r="http://schemas.openxmlformats.org/officeDocument/2006/relationships" w:type="default" r:id="Ref45b3898313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9fdfe766b4e95" /><Relationship Type="http://schemas.openxmlformats.org/officeDocument/2006/relationships/footer" Target="/word/footer1.xml" Id="Ref45b3898313494f" /></Relationships>
</file>