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c3668727f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INSTÖN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4c9674c7fbb8454c"/>
      <w:footerReference xmlns:r="http://schemas.openxmlformats.org/officeDocument/2006/relationships" w:type="default" r:id="R033c2cd3bfa5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674c7fbb8454c" /><Relationship Type="http://schemas.openxmlformats.org/officeDocument/2006/relationships/footer" Target="/word/footer1.xml" Id="R033c2cd3bfa540a5" /></Relationships>
</file>