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b986cb781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da863e2fac4341d5"/>
      <w:footerReference xmlns:r="http://schemas.openxmlformats.org/officeDocument/2006/relationships" w:type="default" r:id="R7eac77243f09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63e2fac4341d5" /><Relationship Type="http://schemas.openxmlformats.org/officeDocument/2006/relationships/footer" Target="/word/footer1.xml" Id="R7eac77243f094366" /></Relationships>
</file>