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3ce5682b4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14ac1a5af4e96"/>
      <w:footerReference xmlns:r="http://schemas.openxmlformats.org/officeDocument/2006/relationships" w:type="default" r:id="Red662e82ac5c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14ac1a5af4e96" /><Relationship Type="http://schemas.openxmlformats.org/officeDocument/2006/relationships/footer" Target="/word/footer1.xml" Id="Red662e82ac5c4229" /></Relationships>
</file>