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a3274e1f5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d2897a769ac148ca"/>
      <w:footerReference xmlns:r="http://schemas.openxmlformats.org/officeDocument/2006/relationships" w:type="default" r:id="R02e3cf641378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7a769ac148ca" /><Relationship Type="http://schemas.openxmlformats.org/officeDocument/2006/relationships/footer" Target="/word/footer1.xml" Id="R02e3cf6413784857" /></Relationships>
</file>