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b02e6157b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3e3c91e125f84918"/>
      <w:footerReference xmlns:r="http://schemas.openxmlformats.org/officeDocument/2006/relationships" w:type="default" r:id="Ra7b4838287b0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c91e125f84918" /><Relationship Type="http://schemas.openxmlformats.org/officeDocument/2006/relationships/footer" Target="/word/footer1.xml" Id="Ra7b4838287b04c95" /></Relationships>
</file>