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ba47e18b0d49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QUALITY HOTEL GRAND AS.</w:t>
      </w:r>
    </w:p>
    <w:sectPr>
      <w:headerReference xmlns:r="http://schemas.openxmlformats.org/officeDocument/2006/relationships" w:type="default" r:id="R0e221f18fcc74963"/>
      <w:footerReference xmlns:r="http://schemas.openxmlformats.org/officeDocument/2006/relationships" w:type="default" r:id="R08ae5aa20c1b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GRAND AS   ·   Org.nr 885 225 462   ·   Christian Augusts gate 2   ·   3611 KONGSBERG   ·   Tlf. 32 77 28 00   ·   kongsberg@strawberry.no   ·   www.strawberry.no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GRAND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221f18fcc74963" /><Relationship Type="http://schemas.openxmlformats.org/officeDocument/2006/relationships/footer" Target="/word/footer1.xml" Id="R08ae5aa20c1b41db" /></Relationships>
</file>