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5ddc5c2b2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REGNSKAPSSERVICE KAI CHRISTIANSEN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4655e63b32474d46"/>
      <w:footerReference xmlns:r="http://schemas.openxmlformats.org/officeDocument/2006/relationships" w:type="default" r:id="R2835ca3d467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5e63b32474d46" /><Relationship Type="http://schemas.openxmlformats.org/officeDocument/2006/relationships/footer" Target="/word/footer1.xml" Id="R2835ca3d467a4cde" /></Relationships>
</file>