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fcb320066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7acca365c27a4ebb"/>
      <w:footerReference xmlns:r="http://schemas.openxmlformats.org/officeDocument/2006/relationships" w:type="default" r:id="R3904564bcfce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ca365c27a4ebb" /><Relationship Type="http://schemas.openxmlformats.org/officeDocument/2006/relationships/footer" Target="/word/footer1.xml" Id="R3904564bcfce45ea" /></Relationships>
</file>