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15f7b58a094d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DNB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DNB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6facd4932242bf"/>
      <w:footerReference xmlns:r="http://schemas.openxmlformats.org/officeDocument/2006/relationships" w:type="default" r:id="R1da143ce74c444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DNB ASSET MANAGEMENT AS   ·   Org.nr 880 109 162   ·   Bygg M-12, Dronning Eufemias gate 30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DNB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6facd4932242bf" /><Relationship Type="http://schemas.openxmlformats.org/officeDocument/2006/relationships/footer" Target="/word/footer1.xml" Id="R1da143ce74c444d7" /></Relationships>
</file>