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39d3a6e2d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d6d75a15149cd"/>
      <w:footerReference xmlns:r="http://schemas.openxmlformats.org/officeDocument/2006/relationships" w:type="default" r:id="R7f7fd7331561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MABLIS AS   ·   Org.nr 879 417 872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d6d75a15149cd" /><Relationship Type="http://schemas.openxmlformats.org/officeDocument/2006/relationships/footer" Target="/word/footer1.xml" Id="R7f7fd7331561477f" /></Relationships>
</file>