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845176cb5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390f8ee5b6e644b6"/>
      <w:footerReference xmlns:r="http://schemas.openxmlformats.org/officeDocument/2006/relationships" w:type="default" r:id="R857b7f6130a4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f8ee5b6e644b6" /><Relationship Type="http://schemas.openxmlformats.org/officeDocument/2006/relationships/footer" Target="/word/footer1.xml" Id="R857b7f6130a446b2" /></Relationships>
</file>