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114050ba2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8dd554e59ec34bff"/>
      <w:footerReference xmlns:r="http://schemas.openxmlformats.org/officeDocument/2006/relationships" w:type="default" r:id="R8f71b456be4a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54e59ec34bff" /><Relationship Type="http://schemas.openxmlformats.org/officeDocument/2006/relationships/footer" Target="/word/footer1.xml" Id="R8f71b456be4a45bf" /></Relationships>
</file>