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132e6e0ff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2210f510f4335"/>
      <w:footerReference xmlns:r="http://schemas.openxmlformats.org/officeDocument/2006/relationships" w:type="default" r:id="Recf45827d5a0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2210f510f4335" /><Relationship Type="http://schemas.openxmlformats.org/officeDocument/2006/relationships/footer" Target="/word/footer1.xml" Id="Recf45827d5a04e4c" /></Relationships>
</file>