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5f3d372364b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ARBEIDSMANDSFORBUND</w:t>
      </w:r>
    </w:p>
    <w:sectPr>
      <w:headerReference xmlns:r="http://schemas.openxmlformats.org/officeDocument/2006/relationships" w:type="default" r:id="Re29cc32f959a48dd"/>
      <w:footerReference xmlns:r="http://schemas.openxmlformats.org/officeDocument/2006/relationships" w:type="default" r:id="Rd3105006189040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ARBEIDSMANDSFORBUND   ·   Org.nr 871 096 082   ·   Grubbegata 4   ·   0179 OSLO   ·   Tlf. 22 40 10 60   ·   norsk@arbmand.no   ·   arbeidsmandsforbundet.no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ARBEIDSMANDSFORBUND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9cc32f959a48dd" /><Relationship Type="http://schemas.openxmlformats.org/officeDocument/2006/relationships/footer" Target="/word/footer1.xml" Id="Rd310500618904072" /></Relationships>
</file>