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a9da54af541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SELECTIONGROUP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a7b0b25ad2854dbf"/>
      <w:footerReference xmlns:r="http://schemas.openxmlformats.org/officeDocument/2006/relationships" w:type="default" r:id="Rc2df10240bf8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0b25ad2854dbf" /><Relationship Type="http://schemas.openxmlformats.org/officeDocument/2006/relationships/footer" Target="/word/footer1.xml" Id="Rc2df10240bf8478f" /></Relationships>
</file>