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3b8efda99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1c26e1c05484f"/>
      <w:footerReference xmlns:r="http://schemas.openxmlformats.org/officeDocument/2006/relationships" w:type="default" r:id="R64c525336629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1c26e1c05484f" /><Relationship Type="http://schemas.openxmlformats.org/officeDocument/2006/relationships/footer" Target="/word/footer1.xml" Id="R64c525336629440c" /></Relationships>
</file>