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a36b4c90846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DYRØY KOMMUNE, org.nr 864 994 032,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Brøstadbotn,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DYRØY KOMMUNE</w:t>
      </w:r>
    </w:p>
    <w:sectPr>
      <w:headerReference xmlns:r="http://schemas.openxmlformats.org/officeDocument/2006/relationships" w:type="default" r:id="R3bfe17601ee041c5"/>
      <w:footerReference xmlns:r="http://schemas.openxmlformats.org/officeDocument/2006/relationships" w:type="default" r:id="R3bcbdcc5a30a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DYRØY KOMMUNE   ·   Org.nr 864 994 032   ·   Dyrøytunet 1   ·   9311 BRØSTADBOTN   ·   Tlf. 77 18 92 00   ·   postmottak@dyroy.kommune.no   ·   www.dyroy.kommune.no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fe17601ee041c5" /><Relationship Type="http://schemas.openxmlformats.org/officeDocument/2006/relationships/footer" Target="/word/footer1.xml" Id="R3bcbdcc5a30a4ef4" /></Relationships>
</file>