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5391285a6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BARDU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BARDU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ac8933a4342e4"/>
      <w:footerReference xmlns:r="http://schemas.openxmlformats.org/officeDocument/2006/relationships" w:type="default" r:id="R36efb120bfbe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ac8933a4342e4" /><Relationship Type="http://schemas.openxmlformats.org/officeDocument/2006/relationships/footer" Target="/word/footer1.xml" Id="R36efb120bfbe4fa8" /></Relationships>
</file>