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56a9073fe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c4f597f940ba475d"/>
      <w:footerReference xmlns:r="http://schemas.openxmlformats.org/officeDocument/2006/relationships" w:type="default" r:id="R7230b06d7dcc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597f940ba475d" /><Relationship Type="http://schemas.openxmlformats.org/officeDocument/2006/relationships/footer" Target="/word/footer1.xml" Id="R7230b06d7dcc494a" /></Relationships>
</file>