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98fdfeb17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30d5b84894f2f"/>
      <w:footerReference xmlns:r="http://schemas.openxmlformats.org/officeDocument/2006/relationships" w:type="default" r:id="R8fed711d6695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30d5b84894f2f" /><Relationship Type="http://schemas.openxmlformats.org/officeDocument/2006/relationships/footer" Target="/word/footer1.xml" Id="R8fed711d6695498a" /></Relationships>
</file>