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376ce7d2c445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TVERRÅGA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TVERRÅGA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1e76fe2ce04a46"/>
      <w:footerReference xmlns:r="http://schemas.openxmlformats.org/officeDocument/2006/relationships" w:type="default" r:id="R75b45bd6a78b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1e76fe2ce04a46" /><Relationship Type="http://schemas.openxmlformats.org/officeDocument/2006/relationships/footer" Target="/word/footer1.xml" Id="R75b45bd6a78b4bbf" /></Relationships>
</file>