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490cf11fa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a55fd738bf7e4cd3"/>
      <w:footerReference xmlns:r="http://schemas.openxmlformats.org/officeDocument/2006/relationships" w:type="default" r:id="Rb65f9fbac028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fd738bf7e4cd3" /><Relationship Type="http://schemas.openxmlformats.org/officeDocument/2006/relationships/footer" Target="/word/footer1.xml" Id="Rb65f9fbac0284975" /></Relationships>
</file>