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272656f32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HEMNES KOMMUNE</w:t>
      </w:r>
    </w:p>
    <w:sectPr>
      <w:headerReference xmlns:r="http://schemas.openxmlformats.org/officeDocument/2006/relationships" w:type="default" r:id="R265ddf04b26e4379"/>
      <w:footerReference xmlns:r="http://schemas.openxmlformats.org/officeDocument/2006/relationships" w:type="default" r:id="R7269dbbc0933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ddf04b26e4379" /><Relationship Type="http://schemas.openxmlformats.org/officeDocument/2006/relationships/footer" Target="/word/footer1.xml" Id="R7269dbbc09334596" /></Relationships>
</file>