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4dd5b6a4e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BJØRNAFJORDEN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BJØRNAFJORDEN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8eb6580f541ed"/>
      <w:footerReference xmlns:r="http://schemas.openxmlformats.org/officeDocument/2006/relationships" w:type="default" r:id="R3fe1fbe56ad5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BJØRNAFJORDEN KOMMUNE   ·   Org.nr 844 458 312   ·   Rådhuset, Torggata 7   ·   5200 OS   ·   Tlf. 56 57 50 00   ·   post@bjornafjorden.kommune.no   ·   www.bjornafjorden.kommune.no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8eb6580f541ed" /><Relationship Type="http://schemas.openxmlformats.org/officeDocument/2006/relationships/footer" Target="/word/footer1.xml" Id="R3fe1fbe56ad54d1c" /></Relationships>
</file>