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d7826a163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51dfdc22d7a242de"/>
      <w:footerReference xmlns:r="http://schemas.openxmlformats.org/officeDocument/2006/relationships" w:type="default" r:id="R50a2d1dd6d8c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dc22d7a242de" /><Relationship Type="http://schemas.openxmlformats.org/officeDocument/2006/relationships/footer" Target="/word/footer1.xml" Id="R50a2d1dd6d8c424f" /></Relationships>
</file>