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2eaef1343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749cae4f03754199"/>
      <w:footerReference xmlns:r="http://schemas.openxmlformats.org/officeDocument/2006/relationships" w:type="default" r:id="R80226c61fc0b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cae4f03754199" /><Relationship Type="http://schemas.openxmlformats.org/officeDocument/2006/relationships/footer" Target="/word/footer1.xml" Id="R80226c61fc0b4342" /></Relationships>
</file>