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0a1c9ead6e4c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Røyse,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CAROG HOLDING AS</w:t>
      </w:r>
    </w:p>
    <w:sectPr>
      <w:headerReference xmlns:r="http://schemas.openxmlformats.org/officeDocument/2006/relationships" w:type="default" r:id="Ra203d024b54d4879"/>
      <w:footerReference xmlns:r="http://schemas.openxmlformats.org/officeDocument/2006/relationships" w:type="default" r:id="Rfab057a82f1343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CAROG HOLDING AS   ·   Org.nr 836 716 612   ·   Viksveien 140   ·   3530 RØYSE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CAROG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03d024b54d4879" /><Relationship Type="http://schemas.openxmlformats.org/officeDocument/2006/relationships/footer" Target="/word/footer1.xml" Id="Rfab057a82f1343a1" /></Relationships>
</file>