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06f161ff2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ae8a5573d51e4d2b"/>
      <w:footerReference xmlns:r="http://schemas.openxmlformats.org/officeDocument/2006/relationships" w:type="default" r:id="Rc659461b4b4c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836 106 652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a5573d51e4d2b" /><Relationship Type="http://schemas.openxmlformats.org/officeDocument/2006/relationships/footer" Target="/word/footer1.xml" Id="Rc659461b4b4c4050" /></Relationships>
</file>