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8fadf8a14f48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PENNY AS</w:t>
      </w:r>
    </w:p>
    <w:sectPr>
      <w:headerReference xmlns:r="http://schemas.openxmlformats.org/officeDocument/2006/relationships" w:type="default" r:id="R1749f18ed07a4255"/>
      <w:footerReference xmlns:r="http://schemas.openxmlformats.org/officeDocument/2006/relationships" w:type="default" r:id="Rec60ebc55d944b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PENNY AS   ·   Org.nr 835 853 772   ·   c/o Bernhard Rostad, Neuberggata 3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PENNY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49f18ed07a4255" /><Relationship Type="http://schemas.openxmlformats.org/officeDocument/2006/relationships/footer" Target="/word/footer1.xml" Id="Rec60ebc55d944b9d" /></Relationships>
</file>