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6049300e1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DNB ASSET MANAGEMENT HOLDING AS, org.nr 835 615 472,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cf12c7c1957148f7"/>
      <w:footerReference xmlns:r="http://schemas.openxmlformats.org/officeDocument/2006/relationships" w:type="default" r:id="Rc6fb120b1a0c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2c7c1957148f7" /><Relationship Type="http://schemas.openxmlformats.org/officeDocument/2006/relationships/footer" Target="/word/footer1.xml" Id="Rc6fb120b1a0c45e9" /></Relationships>
</file>