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8c6918d48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79b4bbd7e46ad"/>
      <w:footerReference xmlns:r="http://schemas.openxmlformats.org/officeDocument/2006/relationships" w:type="default" r:id="R7c2026612f55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EMAE AS   ·   Org.nr 835 444 392   ·   C/o Borge, Skjellveien 3D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79b4bbd7e46ad" /><Relationship Type="http://schemas.openxmlformats.org/officeDocument/2006/relationships/footer" Target="/word/footer1.xml" Id="R7c2026612f554191" /></Relationships>
</file>