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910d119a9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db09a2e0a4cbb"/>
      <w:footerReference xmlns:r="http://schemas.openxmlformats.org/officeDocument/2006/relationships" w:type="default" r:id="Rad69321df4e1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JOHANNESBAKKE HOLDING AS   ·   Org.nr 834 752 182   ·   c/o Linda Merete Karlsen Sunde, Selstadvegen 81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db09a2e0a4cbb" /><Relationship Type="http://schemas.openxmlformats.org/officeDocument/2006/relationships/footer" Target="/word/footer1.xml" Id="Rad69321df4e14716" /></Relationships>
</file>