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078daa935c40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SETRA 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SETRA 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74a6e8135249b6"/>
      <w:footerReference xmlns:r="http://schemas.openxmlformats.org/officeDocument/2006/relationships" w:type="default" r:id="R382d7e0c305f4b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SETRA CH AS   ·   Org.nr 834 648 652   ·   Øravegen 25   ·   6652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SETRA 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74a6e8135249b6" /><Relationship Type="http://schemas.openxmlformats.org/officeDocument/2006/relationships/footer" Target="/word/footer1.xml" Id="R382d7e0c305f4b9f" /></Relationships>
</file>