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47156e6e3043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ØKONOMIKONTROLL BW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Åsgårdstrand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Åsgårdstrand,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ØKONOMIKONTROLL BW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c136bcc19d404f"/>
      <w:footerReference xmlns:r="http://schemas.openxmlformats.org/officeDocument/2006/relationships" w:type="default" r:id="R68831910078d48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ØKONOMIKONTROLL BW AS   ·   Org.nr 834 095 742   ·   Stangs gate 2A   ·   3179 ÅSGÅRDSTRAND   ·   Tlf. 33 07 15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ØKONOMIKONTROLL BW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c136bcc19d404f" /><Relationship Type="http://schemas.openxmlformats.org/officeDocument/2006/relationships/footer" Target="/word/footer1.xml" Id="R68831910078d4824" /></Relationships>
</file>